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44" w:rsidRDefault="001F0644" w:rsidP="001F0644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《湖北省市政工程协会五届四次会员大会会刊》</w:t>
      </w:r>
    </w:p>
    <w:p w:rsidR="001F0644" w:rsidRDefault="001F0644" w:rsidP="001F0644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认刊回执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732"/>
        <w:gridCol w:w="2000"/>
        <w:gridCol w:w="2770"/>
      </w:tblGrid>
      <w:tr w:rsidR="001F0644" w:rsidTr="00FB7529">
        <w:trPr>
          <w:trHeight w:val="579"/>
        </w:trPr>
        <w:tc>
          <w:tcPr>
            <w:tcW w:w="1418" w:type="dxa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认刊单位</w:t>
            </w:r>
          </w:p>
        </w:tc>
        <w:tc>
          <w:tcPr>
            <w:tcW w:w="8502" w:type="dxa"/>
            <w:gridSpan w:val="3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0644" w:rsidTr="00FB7529">
        <w:trPr>
          <w:trHeight w:val="555"/>
        </w:trPr>
        <w:tc>
          <w:tcPr>
            <w:tcW w:w="1418" w:type="dxa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732" w:type="dxa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70" w:type="dxa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0644" w:rsidTr="00FB7529">
        <w:trPr>
          <w:trHeight w:val="511"/>
        </w:trPr>
        <w:tc>
          <w:tcPr>
            <w:tcW w:w="1418" w:type="dxa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详细地址</w:t>
            </w:r>
          </w:p>
        </w:tc>
        <w:tc>
          <w:tcPr>
            <w:tcW w:w="3732" w:type="dxa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770" w:type="dxa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0644" w:rsidTr="00FB7529">
        <w:trPr>
          <w:trHeight w:val="579"/>
        </w:trPr>
        <w:tc>
          <w:tcPr>
            <w:tcW w:w="1418" w:type="dxa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认刊价格</w:t>
            </w:r>
          </w:p>
        </w:tc>
        <w:tc>
          <w:tcPr>
            <w:tcW w:w="3732" w:type="dxa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</w:t>
            </w:r>
            <w:r>
              <w:rPr>
                <w:rFonts w:ascii="仿宋" w:eastAsia="仿宋" w:hAnsi="仿宋"/>
                <w:sz w:val="28"/>
                <w:szCs w:val="28"/>
              </w:rPr>
              <w:t>/P</w:t>
            </w:r>
          </w:p>
        </w:tc>
        <w:tc>
          <w:tcPr>
            <w:tcW w:w="2000" w:type="dxa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2770" w:type="dxa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/>
                <w:sz w:val="28"/>
                <w:szCs w:val="28"/>
              </w:rPr>
              <w:t>P</w:t>
            </w:r>
          </w:p>
        </w:tc>
      </w:tr>
      <w:tr w:rsidR="001F0644" w:rsidTr="00FB7529">
        <w:trPr>
          <w:trHeight w:val="568"/>
        </w:trPr>
        <w:tc>
          <w:tcPr>
            <w:tcW w:w="1418" w:type="dxa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合计金额</w:t>
            </w:r>
          </w:p>
        </w:tc>
        <w:tc>
          <w:tcPr>
            <w:tcW w:w="8502" w:type="dxa"/>
            <w:gridSpan w:val="3"/>
            <w:vAlign w:val="center"/>
          </w:tcPr>
          <w:p w:rsidR="001F0644" w:rsidRDefault="001F0644" w:rsidP="00FB7529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元</w:t>
            </w:r>
          </w:p>
        </w:tc>
      </w:tr>
      <w:tr w:rsidR="001F0644" w:rsidTr="00FB7529">
        <w:trPr>
          <w:trHeight w:val="822"/>
        </w:trPr>
        <w:tc>
          <w:tcPr>
            <w:tcW w:w="1418" w:type="dxa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其他要求</w:t>
            </w:r>
          </w:p>
        </w:tc>
        <w:tc>
          <w:tcPr>
            <w:tcW w:w="8502" w:type="dxa"/>
            <w:gridSpan w:val="3"/>
            <w:vAlign w:val="center"/>
          </w:tcPr>
          <w:p w:rsidR="001F0644" w:rsidRDefault="001F0644" w:rsidP="00FB7529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0644" w:rsidTr="00FB7529">
        <w:trPr>
          <w:trHeight w:val="752"/>
        </w:trPr>
        <w:tc>
          <w:tcPr>
            <w:tcW w:w="1418" w:type="dxa"/>
            <w:vAlign w:val="center"/>
          </w:tcPr>
          <w:p w:rsidR="001F0644" w:rsidRDefault="001F0644" w:rsidP="00FB7529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</w:p>
        </w:tc>
        <w:tc>
          <w:tcPr>
            <w:tcW w:w="8502" w:type="dxa"/>
            <w:gridSpan w:val="3"/>
            <w:vAlign w:val="center"/>
          </w:tcPr>
          <w:p w:rsidR="001F0644" w:rsidRDefault="001F0644" w:rsidP="00FB7529">
            <w:pPr>
              <w:spacing w:line="22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1.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请认刊单位将相关文字、图片及其他材料于</w:t>
            </w:r>
            <w:r>
              <w:rPr>
                <w:rFonts w:ascii="仿宋" w:eastAsia="仿宋" w:hAnsi="仿宋"/>
                <w:sz w:val="28"/>
                <w:szCs w:val="28"/>
              </w:rPr>
              <w:t>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6年12月31日前发至以下邮箱；</w:t>
            </w:r>
          </w:p>
          <w:p w:rsidR="001F0644" w:rsidRDefault="001F0644" w:rsidP="00FB7529">
            <w:pPr>
              <w:spacing w:line="220" w:lineRule="atLeas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2.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根据实际缴费时间顺序排刊。</w:t>
            </w:r>
          </w:p>
        </w:tc>
      </w:tr>
    </w:tbl>
    <w:p w:rsidR="001F0644" w:rsidRDefault="001F0644" w:rsidP="001F0644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联系方式：湖北省市政工程协会        电话027-68873469</w:t>
      </w:r>
    </w:p>
    <w:p w:rsidR="001F0644" w:rsidRDefault="001F0644" w:rsidP="001F0644">
      <w:pPr>
        <w:spacing w:line="220" w:lineRule="atLeast"/>
        <w:ind w:firstLineChars="500" w:firstLine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张艳华13986229725         黄盼15337241988</w:t>
      </w:r>
    </w:p>
    <w:p w:rsidR="001F0644" w:rsidRDefault="001F0644" w:rsidP="001F0644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>武汉园衍文化传媒有限公司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吴江</w:t>
      </w:r>
      <w:r>
        <w:rPr>
          <w:rFonts w:ascii="仿宋" w:eastAsia="仿宋" w:hAnsi="仿宋"/>
          <w:sz w:val="28"/>
          <w:szCs w:val="28"/>
        </w:rPr>
        <w:t>15527898800</w:t>
      </w:r>
    </w:p>
    <w:p w:rsidR="001F0644" w:rsidRDefault="001F0644" w:rsidP="001F0644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传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真：</w:t>
      </w:r>
      <w:r>
        <w:rPr>
          <w:rFonts w:ascii="仿宋" w:eastAsia="仿宋" w:hAnsi="仿宋"/>
          <w:sz w:val="28"/>
          <w:szCs w:val="28"/>
        </w:rPr>
        <w:t>027-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68873469      邮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箱：</w:t>
      </w:r>
      <w:hyperlink r:id="rId6" w:history="1">
        <w:r>
          <w:rPr>
            <w:rFonts w:ascii="仿宋" w:eastAsia="仿宋" w:hAnsi="仿宋" w:hint="eastAsia"/>
            <w:sz w:val="28"/>
            <w:szCs w:val="28"/>
          </w:rPr>
          <w:t>563547338</w:t>
        </w:r>
        <w:r>
          <w:rPr>
            <w:rFonts w:ascii="仿宋" w:eastAsia="仿宋" w:hAnsi="仿宋"/>
            <w:sz w:val="28"/>
            <w:szCs w:val="28"/>
          </w:rPr>
          <w:t>@qq.com</w:t>
        </w:r>
      </w:hyperlink>
    </w:p>
    <w:p w:rsidR="001F0644" w:rsidRDefault="001F0644" w:rsidP="001F0644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址：武汉市武昌区中南路12号建设大厦A座1110室</w:t>
      </w:r>
    </w:p>
    <w:p w:rsidR="001F0644" w:rsidRDefault="001F0644" w:rsidP="001F0644">
      <w:pPr>
        <w:spacing w:line="220" w:lineRule="atLeas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银行汇款账户信息</w:t>
      </w:r>
    </w:p>
    <w:p w:rsidR="001F0644" w:rsidRDefault="001F0644" w:rsidP="001F0644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户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名：武汉园衍文化传媒有限公司</w:t>
      </w:r>
    </w:p>
    <w:p w:rsidR="001F0644" w:rsidRDefault="001F0644" w:rsidP="001F0644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账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号：</w:t>
      </w:r>
      <w:r>
        <w:rPr>
          <w:rFonts w:ascii="仿宋" w:eastAsia="仿宋" w:hAnsi="仿宋"/>
          <w:sz w:val="28"/>
          <w:szCs w:val="28"/>
        </w:rPr>
        <w:t>4200 1865 6080 5300 7124</w:t>
      </w:r>
    </w:p>
    <w:p w:rsidR="001F0644" w:rsidRDefault="001F0644" w:rsidP="001F0644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开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户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行：建行武汉卓刀泉支行</w:t>
      </w:r>
    </w:p>
    <w:p w:rsidR="001F0644" w:rsidRDefault="001F0644" w:rsidP="001F0644">
      <w:pPr>
        <w:spacing w:line="22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同城行号：</w:t>
      </w:r>
      <w:r>
        <w:rPr>
          <w:rFonts w:ascii="仿宋" w:eastAsia="仿宋" w:hAnsi="仿宋"/>
          <w:sz w:val="28"/>
          <w:szCs w:val="28"/>
        </w:rPr>
        <w:t>850 136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跨行异地行号：</w:t>
      </w:r>
      <w:r>
        <w:rPr>
          <w:rFonts w:ascii="仿宋" w:eastAsia="仿宋" w:hAnsi="仿宋"/>
          <w:sz w:val="28"/>
          <w:szCs w:val="28"/>
        </w:rPr>
        <w:t>1055 2100 1419</w:t>
      </w:r>
    </w:p>
    <w:p w:rsidR="001F0644" w:rsidRDefault="001F0644" w:rsidP="001F0644">
      <w:pPr>
        <w:spacing w:line="220" w:lineRule="atLeas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部分跨行系统选择：中国建设银行武汉光谷支行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F01" w:rsidRDefault="00735F01" w:rsidP="001F0644">
      <w:pPr>
        <w:spacing w:after="0"/>
      </w:pPr>
      <w:r>
        <w:separator/>
      </w:r>
    </w:p>
  </w:endnote>
  <w:endnote w:type="continuationSeparator" w:id="0">
    <w:p w:rsidR="00735F01" w:rsidRDefault="00735F01" w:rsidP="001F06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F01" w:rsidRDefault="00735F01" w:rsidP="001F0644">
      <w:pPr>
        <w:spacing w:after="0"/>
      </w:pPr>
      <w:r>
        <w:separator/>
      </w:r>
    </w:p>
  </w:footnote>
  <w:footnote w:type="continuationSeparator" w:id="0">
    <w:p w:rsidR="00735F01" w:rsidRDefault="00735F01" w:rsidP="001F06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0644"/>
    <w:rsid w:val="00323B43"/>
    <w:rsid w:val="003D37D8"/>
    <w:rsid w:val="00426133"/>
    <w:rsid w:val="004358AB"/>
    <w:rsid w:val="00735F01"/>
    <w:rsid w:val="008B7726"/>
    <w:rsid w:val="00D31D50"/>
    <w:rsid w:val="00D5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064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064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06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064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286830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2016-11-11T07:29:00Z</dcterms:modified>
</cp:coreProperties>
</file>