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0BFC8">
      <w:pPr>
        <w:jc w:val="left"/>
        <w:rPr>
          <w:rFonts w:hint="eastAsia" w:ascii="黑体" w:hAnsi="黑体" w:eastAsia="黑体" w:cs="黑体"/>
          <w:b w:val="0"/>
          <w:bCs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28"/>
          <w:szCs w:val="28"/>
        </w:rPr>
        <w:t>附件</w:t>
      </w:r>
    </w:p>
    <w:p w14:paraId="48157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湖北省市政工程协会</w:t>
      </w:r>
    </w:p>
    <w:p w14:paraId="4A9F6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第七届四次会员大会暨理事会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回执表</w:t>
      </w:r>
    </w:p>
    <w:bookmarkEnd w:id="0"/>
    <w:p w14:paraId="0253CE36">
      <w:pPr>
        <w:rPr>
          <w:rFonts w:hint="eastAsia" w:ascii="仿宋" w:hAnsi="仿宋" w:eastAsia="仿宋"/>
          <w:b/>
          <w:spacing w:val="0"/>
          <w:sz w:val="28"/>
          <w:szCs w:val="28"/>
          <w:lang w:eastAsia="zh-CN"/>
        </w:rPr>
      </w:pPr>
    </w:p>
    <w:tbl>
      <w:tblPr>
        <w:tblStyle w:val="3"/>
        <w:tblW w:w="870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1141"/>
        <w:gridCol w:w="1121"/>
        <w:gridCol w:w="543"/>
        <w:gridCol w:w="1245"/>
        <w:gridCol w:w="1100"/>
        <w:gridCol w:w="1616"/>
      </w:tblGrid>
      <w:tr w14:paraId="7DC64C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tcBorders>
              <w:top w:val="outset" w:color="000000" w:sz="12" w:space="0"/>
              <w:left w:val="outset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0F2AE9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  <w:t>单位名称</w:t>
            </w:r>
          </w:p>
        </w:tc>
        <w:tc>
          <w:tcPr>
            <w:tcW w:w="6766" w:type="dxa"/>
            <w:gridSpan w:val="6"/>
            <w:tcBorders>
              <w:top w:val="outset" w:color="000000" w:sz="12" w:space="0"/>
              <w:left w:val="single" w:color="000000" w:sz="4" w:space="0"/>
              <w:bottom w:val="single" w:color="000000" w:sz="4" w:space="0"/>
              <w:right w:val="outset" w:color="000000" w:sz="12" w:space="0"/>
            </w:tcBorders>
            <w:noWrap w:val="0"/>
            <w:vAlign w:val="bottom"/>
          </w:tcPr>
          <w:p w14:paraId="382E22B0">
            <w:pPr>
              <w:widowControl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</w:tr>
      <w:tr w14:paraId="1C0298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942" w:type="dxa"/>
            <w:vMerge w:val="restart"/>
            <w:tcBorders>
              <w:top w:val="single" w:color="000000" w:sz="4" w:space="0"/>
              <w:left w:val="outset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3C00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  <w:t>参</w:t>
            </w:r>
          </w:p>
          <w:p w14:paraId="762C8123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  <w:t>会</w:t>
            </w:r>
          </w:p>
          <w:p w14:paraId="4025004B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  <w:t>人</w:t>
            </w:r>
          </w:p>
          <w:p w14:paraId="3ECFAC2E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  <w:t>员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401076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070737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职务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9EA1C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手机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outset" w:color="000000" w:sz="12" w:space="0"/>
            </w:tcBorders>
            <w:noWrap w:val="0"/>
            <w:vAlign w:val="bottom"/>
          </w:tcPr>
          <w:p w14:paraId="458B2B74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备注</w:t>
            </w:r>
          </w:p>
        </w:tc>
      </w:tr>
      <w:tr w14:paraId="65EFB3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942" w:type="dxa"/>
            <w:vMerge w:val="continue"/>
            <w:tcBorders>
              <w:top w:val="single" w:color="000000" w:sz="4" w:space="0"/>
              <w:left w:val="outset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5D23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B9607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369788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20C405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outset" w:color="000000" w:sz="12" w:space="0"/>
            </w:tcBorders>
            <w:noWrap w:val="0"/>
            <w:vAlign w:val="bottom"/>
          </w:tcPr>
          <w:p w14:paraId="39A62050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</w:tr>
      <w:tr w14:paraId="3B89C7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942" w:type="dxa"/>
            <w:vMerge w:val="continue"/>
            <w:tcBorders>
              <w:top w:val="single" w:color="000000" w:sz="4" w:space="0"/>
              <w:left w:val="outset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E569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76A506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b/>
                <w:spacing w:val="0"/>
                <w:sz w:val="30"/>
                <w:szCs w:val="30"/>
              </w:rPr>
              <w:t> 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69E8BC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　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6D23BC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outset" w:color="000000" w:sz="12" w:space="0"/>
            </w:tcBorders>
            <w:noWrap w:val="0"/>
            <w:vAlign w:val="bottom"/>
          </w:tcPr>
          <w:p w14:paraId="46F5CCFF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　</w:t>
            </w:r>
          </w:p>
        </w:tc>
      </w:tr>
      <w:tr w14:paraId="761C38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942" w:type="dxa"/>
            <w:vMerge w:val="continue"/>
            <w:tcBorders>
              <w:top w:val="single" w:color="000000" w:sz="4" w:space="0"/>
              <w:left w:val="outset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940C"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018C4C">
            <w:pPr>
              <w:widowControl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4E0B0C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B1C68A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outset" w:color="000000" w:sz="12" w:space="0"/>
            </w:tcBorders>
            <w:noWrap w:val="0"/>
            <w:vAlign w:val="bottom"/>
          </w:tcPr>
          <w:p w14:paraId="512E3735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</w:tr>
      <w:tr w14:paraId="659A06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942" w:type="dxa"/>
            <w:vMerge w:val="continue"/>
            <w:tcBorders>
              <w:top w:val="single" w:color="000000" w:sz="4" w:space="0"/>
              <w:left w:val="outset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0F6C43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F20A1F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30C94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71959A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outset" w:color="000000" w:sz="12" w:space="0"/>
            </w:tcBorders>
            <w:noWrap w:val="0"/>
            <w:vAlign w:val="bottom"/>
          </w:tcPr>
          <w:p w14:paraId="30748158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</w:tr>
      <w:tr w14:paraId="23E743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outset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5BBF2C0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  <w:t>办公室联系人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89B41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2A532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  <w:t>联系方式</w:t>
            </w: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outset" w:color="000000" w:sz="12" w:space="0"/>
            </w:tcBorders>
            <w:noWrap w:val="0"/>
            <w:vAlign w:val="top"/>
          </w:tcPr>
          <w:p w14:paraId="7732C2DB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</w:p>
        </w:tc>
      </w:tr>
      <w:tr w14:paraId="326189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outset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05B700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  <w:t>通讯地址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outset" w:color="000000" w:sz="12" w:space="0"/>
            </w:tcBorders>
            <w:noWrap w:val="0"/>
            <w:vAlign w:val="top"/>
          </w:tcPr>
          <w:p w14:paraId="5BB03A03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</w:p>
        </w:tc>
      </w:tr>
      <w:tr w14:paraId="41D6F2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942" w:type="dxa"/>
            <w:vMerge w:val="restart"/>
            <w:tcBorders>
              <w:top w:val="single" w:color="000000" w:sz="4" w:space="0"/>
              <w:left w:val="outset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98EC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  <w:t>房间</w:t>
            </w:r>
          </w:p>
        </w:tc>
        <w:tc>
          <w:tcPr>
            <w:tcW w:w="6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outset" w:color="000000" w:sz="12" w:space="0"/>
            </w:tcBorders>
            <w:noWrap w:val="0"/>
            <w:vAlign w:val="center"/>
          </w:tcPr>
          <w:p w14:paraId="4D107B7E">
            <w:pPr>
              <w:widowControl/>
              <w:ind w:firstLine="602" w:firstLineChars="200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所需房间数量</w:t>
            </w:r>
            <w:r>
              <w:rPr>
                <w:rFonts w:hint="eastAsia" w:ascii="仿宋_GB2312" w:eastAsia="仿宋_GB2312" w:cs="宋体"/>
                <w:b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b/>
                <w:spacing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）</w:t>
            </w:r>
          </w:p>
        </w:tc>
      </w:tr>
      <w:tr w14:paraId="1B28ED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942" w:type="dxa"/>
            <w:vMerge w:val="continue"/>
            <w:tcBorders>
              <w:top w:val="single" w:color="000000" w:sz="4" w:space="0"/>
              <w:left w:val="outset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445D">
            <w:pPr>
              <w:widowControl/>
              <w:ind w:firstLine="151" w:firstLineChars="50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6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outset" w:color="000000" w:sz="12" w:space="0"/>
            </w:tcBorders>
            <w:noWrap w:val="0"/>
            <w:vAlign w:val="center"/>
          </w:tcPr>
          <w:p w14:paraId="11FFBF82">
            <w:pPr>
              <w:widowControl/>
              <w:ind w:firstLine="602" w:firstLineChars="200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单人间：（</w:t>
            </w: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宋体"/>
                <w:b/>
                <w:spacing w:val="0"/>
                <w:sz w:val="30"/>
                <w:szCs w:val="30"/>
              </w:rPr>
              <w:t>）</w:t>
            </w: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间</w:t>
            </w: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双人间（</w:t>
            </w: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  <w:t>）间</w:t>
            </w:r>
          </w:p>
        </w:tc>
      </w:tr>
      <w:tr w14:paraId="0B5E4F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outset" w:color="000000" w:sz="12" w:space="0"/>
              <w:bottom w:val="outset" w:color="000000" w:sz="12" w:space="0"/>
              <w:right w:val="single" w:color="000000" w:sz="4" w:space="0"/>
            </w:tcBorders>
            <w:noWrap w:val="0"/>
            <w:vAlign w:val="center"/>
          </w:tcPr>
          <w:p w14:paraId="69A35CB6">
            <w:pPr>
              <w:widowControl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spacing w:val="0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6766" w:type="dxa"/>
            <w:gridSpan w:val="6"/>
            <w:tcBorders>
              <w:top w:val="single" w:color="000000" w:sz="4" w:space="0"/>
              <w:left w:val="single" w:color="000000" w:sz="4" w:space="0"/>
              <w:bottom w:val="outset" w:color="000000" w:sz="12" w:space="0"/>
              <w:right w:val="outset" w:color="000000" w:sz="12" w:space="0"/>
            </w:tcBorders>
            <w:noWrap w:val="0"/>
            <w:vAlign w:val="center"/>
          </w:tcPr>
          <w:p w14:paraId="049E5F41">
            <w:pPr>
              <w:widowControl/>
              <w:ind w:firstLine="602" w:firstLineChars="200"/>
              <w:textAlignment w:val="baseline"/>
              <w:rPr>
                <w:rFonts w:hint="eastAsia" w:ascii="仿宋_GB2312" w:hAnsi="宋体" w:eastAsia="仿宋_GB2312" w:cs="宋体"/>
                <w:b/>
                <w:spacing w:val="0"/>
                <w:sz w:val="30"/>
                <w:szCs w:val="30"/>
              </w:rPr>
            </w:pPr>
          </w:p>
        </w:tc>
      </w:tr>
    </w:tbl>
    <w:p w14:paraId="1D9759BE">
      <w:pPr>
        <w:rPr>
          <w:spacing w:val="0"/>
        </w:rPr>
      </w:pPr>
    </w:p>
    <w:p w14:paraId="61CDDD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099381-6492-4224-BE77-7D8D1C7D59F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6C46978-87C8-46CE-85E9-E26CAC4EB9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BA441E7-52A9-425E-A635-0416BCD87C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5267921-8402-4AEB-8102-C40A3029BCD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3174"/>
    <w:rsid w:val="594A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2026-04-07T07:23:00Z</dcterms:created>
  <dc:creator>吴先森</dc:creator>
  <cp:lastModifiedBy>吴先森</cp:lastModifiedBy>
  <dcterms:modified xsi:type="dcterms:W3CDTF">2026-04-07T07:23:24Z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B981DC8EE37546C4BD860C837530B2A9_11</vt:lpwstr>
  </property>
  <property fmtid="{D5CDD505-2E9C-101B-9397-08002B2CF9AE}" pid="4" name="KSOTemplateDocerSaveRecord">
    <vt:lpwstr>eyJoZGlkIjoiODVhYjVhYWZiYjEzM2M2MGQzNTAyYTI3MDUzMWM1NzIiLCJ1c2VySWQiOiIyMzk3ODc4MTQifQ==</vt:lpwstr>
  </property>
</Properties>
</file>