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同意参编回复函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湖北省地方标准《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陶粒沥青混凝土施工技术规范</w:t>
      </w:r>
      <w:r>
        <w:rPr>
          <w:rFonts w:hint="eastAsia" w:ascii="仿宋" w:hAnsi="仿宋" w:eastAsia="仿宋"/>
          <w:sz w:val="30"/>
          <w:szCs w:val="30"/>
        </w:rPr>
        <w:t>》编制组：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我单位同意参加湖北省地方标准《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陶粒沥青混凝土施工技术规范</w:t>
      </w:r>
      <w:r>
        <w:rPr>
          <w:rFonts w:hint="eastAsia" w:ascii="仿宋" w:hAnsi="仿宋" w:eastAsia="仿宋"/>
          <w:sz w:val="30"/>
          <w:szCs w:val="30"/>
        </w:rPr>
        <w:t>》（T-Z-03-202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2100</w:t>
      </w:r>
      <w:r>
        <w:rPr>
          <w:rFonts w:hint="eastAsia" w:ascii="仿宋" w:hAnsi="仿宋" w:eastAsia="仿宋"/>
          <w:sz w:val="30"/>
          <w:szCs w:val="30"/>
        </w:rPr>
        <w:t>）编制工作，并根据工作需要承担相关编制工作经费。</w:t>
      </w:r>
    </w:p>
    <w:p>
      <w:pPr>
        <w:ind w:firstLine="420"/>
        <w:rPr>
          <w:sz w:val="32"/>
          <w:szCs w:val="32"/>
        </w:rPr>
      </w:pPr>
    </w:p>
    <w:p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</w:p>
    <w:p>
      <w:pPr>
        <w:ind w:firstLine="420"/>
        <w:rPr>
          <w:rFonts w:hint="eastAsia" w:ascii="仿宋" w:hAnsi="仿宋" w:eastAsia="仿宋"/>
          <w:sz w:val="32"/>
          <w:szCs w:val="32"/>
        </w:rPr>
      </w:pPr>
    </w:p>
    <w:p>
      <w:pPr>
        <w:ind w:firstLine="3616" w:firstLineChars="11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单位负责人（签字）：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单位（公章）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日</w:t>
      </w:r>
    </w:p>
    <w:p>
      <w:pPr>
        <w:ind w:firstLine="42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参编单位专家推荐函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湖北省地方标准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陶粒沥青混凝土施工技术规范</w:t>
      </w:r>
      <w:r>
        <w:rPr>
          <w:rFonts w:hint="eastAsia" w:ascii="仿宋" w:hAnsi="仿宋" w:eastAsia="仿宋"/>
          <w:sz w:val="32"/>
          <w:szCs w:val="32"/>
        </w:rPr>
        <w:t>》编制组：</w:t>
      </w:r>
    </w:p>
    <w:p>
      <w:pPr>
        <w:ind w:firstLine="61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我单位推荐    同志作为湖北省地方标准《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陶粒沥青混凝土施工技术规范</w:t>
      </w:r>
      <w:r>
        <w:rPr>
          <w:rFonts w:hint="eastAsia" w:ascii="仿宋" w:hAnsi="仿宋" w:eastAsia="仿宋"/>
          <w:sz w:val="32"/>
          <w:szCs w:val="32"/>
        </w:rPr>
        <w:t>》参编专家。其个人简历如下：</w:t>
      </w:r>
    </w:p>
    <w:p>
      <w:pPr>
        <w:spacing w:line="40" w:lineRule="exact"/>
        <w:jc w:val="center"/>
        <w:rPr>
          <w:rFonts w:hint="eastAsia" w:ascii="仿宋_GB2312" w:hAnsi="宋体" w:eastAsia="仿宋_GB2312"/>
          <w:sz w:val="36"/>
          <w:szCs w:val="36"/>
        </w:rPr>
      </w:pPr>
    </w:p>
    <w:tbl>
      <w:tblPr>
        <w:tblStyle w:val="2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81"/>
        <w:gridCol w:w="1032"/>
        <w:gridCol w:w="756"/>
        <w:gridCol w:w="602"/>
        <w:gridCol w:w="1273"/>
        <w:gridCol w:w="1037"/>
        <w:gridCol w:w="794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4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5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29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45" w:firstLineChars="5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5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注册情况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149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兼任协会学会等社会职务及专家委情况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36" w:line="26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71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主要科研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学术成就或工作实绩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（参与科研和获奖项目个人排名前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三位的）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（主要科研成果、主要获奖项目、主编参编标准情况、主要工作实绩等）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单位（公章）</w:t>
      </w:r>
    </w:p>
    <w:p>
      <w:pPr>
        <w:ind w:firstLine="4944" w:firstLineChars="16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-380" w:rightChars="-191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60" w:bottom="1440" w:left="1916" w:header="851" w:footer="992" w:gutter="0"/>
      <w:cols w:space="0" w:num="1"/>
      <w:rtlGutter w:val="0"/>
      <w:docGrid w:type="linesAndChars" w:linePitch="312" w:charSpace="-2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WU1NDZmOTgyNDcxOTViMzNiYWJjOGQwMmFlY2MifQ=="/>
  </w:docVars>
  <w:rsids>
    <w:rsidRoot w:val="00000000"/>
    <w:rsid w:val="017901F6"/>
    <w:rsid w:val="03EF6F69"/>
    <w:rsid w:val="0627181D"/>
    <w:rsid w:val="13886074"/>
    <w:rsid w:val="17AC0583"/>
    <w:rsid w:val="2147131C"/>
    <w:rsid w:val="26733C4C"/>
    <w:rsid w:val="292F2731"/>
    <w:rsid w:val="2F603644"/>
    <w:rsid w:val="34BF2BBB"/>
    <w:rsid w:val="370A072A"/>
    <w:rsid w:val="39B32AD5"/>
    <w:rsid w:val="3C6978B0"/>
    <w:rsid w:val="47A64E42"/>
    <w:rsid w:val="49CE1F07"/>
    <w:rsid w:val="526F4FE1"/>
    <w:rsid w:val="52DC7267"/>
    <w:rsid w:val="5BF1724E"/>
    <w:rsid w:val="60916122"/>
    <w:rsid w:val="7D627B54"/>
    <w:rsid w:val="7E4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344</Characters>
  <Lines>0</Lines>
  <Paragraphs>0</Paragraphs>
  <TotalTime>12</TotalTime>
  <ScaleCrop>false</ScaleCrop>
  <LinksUpToDate>false</LinksUpToDate>
  <CharactersWithSpaces>425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2022-09-13T06:23:00Z</dcterms:created>
  <dc:creator>Administrator</dc:creator>
  <cp:lastModifiedBy>Administrator</cp:lastModifiedBy>
  <dcterms:modified xsi:type="dcterms:W3CDTF">2022-09-13T07:36:39Z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53CE6BB595104829AD84D769729EF2EB</vt:lpwstr>
  </property>
</Properties>
</file>