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407" w:rightChars="-194"/>
        <w:jc w:val="center"/>
        <w:rPr>
          <w:rFonts w:ascii="仿宋" w:hAnsi="仿宋" w:eastAsia="仿宋" w:cs="仿宋"/>
          <w:snapToGrid w:val="0"/>
          <w:kern w:val="0"/>
          <w:sz w:val="2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“智能化管理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、</w:t>
      </w:r>
      <w:r>
        <w:rPr>
          <w:rFonts w:hint="eastAsia" w:ascii="华文中宋" w:hAnsi="华文中宋" w:eastAsia="华文中宋" w:cs="华文中宋"/>
          <w:sz w:val="36"/>
          <w:szCs w:val="36"/>
        </w:rPr>
        <w:t>精细化施工”</w:t>
      </w:r>
      <w:r>
        <w:rPr>
          <w:rFonts w:ascii="华文中宋" w:hAnsi="华文中宋" w:eastAsia="华文中宋" w:cs="华文中宋"/>
          <w:sz w:val="36"/>
          <w:szCs w:val="36"/>
        </w:rPr>
        <w:t>项目征集表</w:t>
      </w:r>
    </w:p>
    <w:p>
      <w:pPr>
        <w:snapToGrid w:val="0"/>
        <w:ind w:left="600" w:leftChars="-200" w:right="-407" w:rightChars="-194" w:hanging="1020" w:hangingChars="425"/>
        <w:rPr>
          <w:rFonts w:ascii="仿宋" w:hAnsi="仿宋" w:eastAsia="仿宋" w:cs="仿宋"/>
          <w:snapToGrid w:val="0"/>
          <w:kern w:val="0"/>
          <w:sz w:val="24"/>
        </w:rPr>
      </w:pP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416"/>
        <w:gridCol w:w="1462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spacing w:val="76"/>
                <w:sz w:val="24"/>
              </w:rPr>
              <w:t>名</w:t>
            </w:r>
            <w:r>
              <w:rPr>
                <w:rFonts w:hint="eastAsia" w:ascii="仿宋" w:hAnsi="仿宋" w:eastAsia="仿宋" w:cs="仿宋"/>
                <w:spacing w:val="2"/>
                <w:sz w:val="24"/>
              </w:rPr>
              <w:t>称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6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pacing w:val="77"/>
                <w:sz w:val="24"/>
              </w:rPr>
              <w:t>名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称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6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pacing w:val="77"/>
                <w:sz w:val="24"/>
              </w:rPr>
              <w:t>地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址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</w:rPr>
              <w:t>主要联络</w:t>
            </w:r>
            <w:r>
              <w:rPr>
                <w:rFonts w:hint="eastAsia" w:ascii="仿宋" w:hAnsi="仿宋" w:eastAsia="仿宋" w:cs="仿宋"/>
                <w:spacing w:val="-11"/>
                <w:sz w:val="24"/>
              </w:rPr>
              <w:t>人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    话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2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    箱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pacing w:val="77"/>
                <w:sz w:val="24"/>
              </w:rPr>
              <w:t>项目类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别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□智能化管理              □精细化施工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9" w:hRule="atLeast"/>
          <w:jc w:val="center"/>
        </w:trPr>
        <w:tc>
          <w:tcPr>
            <w:tcW w:w="9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" w:hAnsi="仿宋" w:eastAsia="仿宋" w:cs="仿宋"/>
                <w:bCs/>
                <w:spacing w:val="474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目 简 述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（包括项目简介、主要内容与技术特点、</w:t>
            </w:r>
            <w:r>
              <w:rPr>
                <w:rFonts w:hint="eastAsia" w:ascii="仿宋" w:hAnsi="仿宋" w:eastAsia="仿宋"/>
                <w:sz w:val="24"/>
              </w:rPr>
              <w:t>智能化管理</w:t>
            </w:r>
            <w:r>
              <w:rPr>
                <w:rFonts w:hint="eastAsia"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精细化施工</w:t>
            </w:r>
            <w:r>
              <w:rPr>
                <w:rFonts w:hint="eastAsia" w:ascii="仿宋" w:hAnsi="仿宋" w:eastAsia="仿宋" w:cs="仿宋"/>
                <w:sz w:val="24"/>
              </w:rPr>
              <w:t>成效、主要作法与经验等，1500字左右）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（页面不够可另附）</w:t>
            </w:r>
          </w:p>
        </w:tc>
      </w:tr>
    </w:tbl>
    <w:p>
      <w:pPr>
        <w:snapToGrid w:val="0"/>
        <w:rPr>
          <w:rFonts w:hint="eastAsia" w:ascii="仿宋" w:hAnsi="仿宋" w:eastAsia="仿宋" w:cs="仿宋"/>
          <w:sz w:val="24"/>
        </w:rPr>
      </w:pPr>
    </w:p>
    <w:p>
      <w:pPr>
        <w:snapToGrid w:val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  <w:r>
        <w:rPr>
          <w:rFonts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、本表填妥后，反馈湖北省市政工程协会邮箱（563547338@qq.com）；</w:t>
      </w:r>
    </w:p>
    <w:p>
      <w:pPr>
        <w:snapToGrid w:val="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      2、联系人：张艳华 13986229725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雷涛  13720347880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315E"/>
    <w:rsid w:val="00186C2D"/>
    <w:rsid w:val="00204819"/>
    <w:rsid w:val="003A1A8A"/>
    <w:rsid w:val="003C0423"/>
    <w:rsid w:val="009325B7"/>
    <w:rsid w:val="00EC2686"/>
    <w:rsid w:val="03082CAA"/>
    <w:rsid w:val="0882315E"/>
    <w:rsid w:val="0D681D5B"/>
    <w:rsid w:val="23621833"/>
    <w:rsid w:val="5E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240</Characters>
  <Lines>2</Lines>
  <Paragraphs>1</Paragraphs>
  <TotalTime>67</TotalTime>
  <ScaleCrop>false</ScaleCrop>
  <LinksUpToDate>false</LinksUpToDate>
  <CharactersWithSpaces>280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2017-02-13T08:49:00Z</dcterms:created>
  <dc:creator>jtxh</dc:creator>
  <cp:lastModifiedBy>吴先森</cp:lastModifiedBy>
  <cp:lastPrinted>2020-12-16T03:36:00Z</cp:lastPrinted>
  <dcterms:modified xsi:type="dcterms:W3CDTF">2020-12-16T05:07:11Z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